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64784E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09.09.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            </w:t>
      </w:r>
      <w:r>
        <w:rPr>
          <w:rFonts w:ascii="Times New Roman" w:hAnsi="Times New Roman"/>
          <w:sz w:val="26"/>
        </w:rPr>
        <w:t xml:space="preserve">        </w:t>
      </w:r>
      <w:r w:rsidR="00DD0E5B">
        <w:rPr>
          <w:rFonts w:ascii="Times New Roman" w:hAnsi="Times New Roman"/>
          <w:sz w:val="26"/>
        </w:rPr>
        <w:t xml:space="preserve">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№ 397</w:t>
      </w: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57520" w:rsidRDefault="00D57520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D57520" w:rsidRDefault="00D57520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</w:t>
      </w:r>
      <w:r w:rsidR="000877B1">
        <w:rPr>
          <w:rFonts w:ascii="Times New Roman" w:hAnsi="Times New Roman"/>
          <w:sz w:val="26"/>
        </w:rPr>
        <w:t>ственных и муниципальных услуг»,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 Порядок </w:t>
      </w:r>
      <w:r w:rsidR="006B4DFD" w:rsidRPr="006B4DFD">
        <w:rPr>
          <w:rFonts w:ascii="Times New Roman" w:hAnsi="Times New Roman" w:cs="Times New Roman"/>
          <w:b w:val="0"/>
          <w:sz w:val="26"/>
          <w:szCs w:val="26"/>
        </w:rPr>
        <w:t>обеспечения граждан ав</w:t>
      </w:r>
      <w:r w:rsidR="006B4DFD">
        <w:rPr>
          <w:rFonts w:ascii="Times New Roman" w:hAnsi="Times New Roman" w:cs="Times New Roman"/>
          <w:b w:val="0"/>
          <w:sz w:val="26"/>
          <w:szCs w:val="26"/>
        </w:rPr>
        <w:t xml:space="preserve">тономными дымовыми </w:t>
      </w:r>
      <w:proofErr w:type="spellStart"/>
      <w:r w:rsidR="006B4DFD">
        <w:rPr>
          <w:rFonts w:ascii="Times New Roman" w:hAnsi="Times New Roman" w:cs="Times New Roman"/>
          <w:b w:val="0"/>
          <w:sz w:val="26"/>
          <w:szCs w:val="26"/>
        </w:rPr>
        <w:t>извещателями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>, утвержденный постановлением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от</w:t>
      </w:r>
      <w:r w:rsidR="0045514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 </w:t>
      </w:r>
      <w:r w:rsidR="006B4DF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01.11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.2017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№ </w:t>
      </w:r>
      <w:r w:rsidR="006B4DF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492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0877B1" w:rsidRDefault="000877B1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1.1. </w:t>
      </w:r>
      <w:r w:rsidRPr="000877B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В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абзаце шестом</w:t>
      </w:r>
      <w:r w:rsidRPr="000877B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пункт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а</w:t>
      </w:r>
      <w:r w:rsidRPr="000877B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2.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3 </w:t>
      </w:r>
      <w:r w:rsidR="004E4918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Порядка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цифру </w:t>
      </w:r>
      <w:r w:rsidRPr="000877B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«5» заменить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цифрой</w:t>
      </w:r>
      <w:r w:rsidRPr="000877B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«2».</w:t>
      </w:r>
    </w:p>
    <w:p w:rsidR="00677ADF" w:rsidRDefault="00677ADF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1.2. В абзаце пятом пункта 2.5 </w:t>
      </w:r>
      <w:r w:rsidR="004E4918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Порядка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слово «заявления» исключить.</w:t>
      </w:r>
    </w:p>
    <w:p w:rsidR="002A6574" w:rsidRDefault="00A93307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</w:t>
      </w:r>
      <w:r w:rsidR="00677ADF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 xml:space="preserve">. </w:t>
      </w:r>
      <w:r w:rsidR="00455145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2.7 </w:t>
      </w:r>
      <w:r w:rsidR="002A6574">
        <w:rPr>
          <w:rFonts w:ascii="Times New Roman" w:hAnsi="Times New Roman"/>
          <w:sz w:val="26"/>
        </w:rPr>
        <w:t xml:space="preserve">Порядка </w:t>
      </w:r>
      <w:r w:rsidR="00455145">
        <w:rPr>
          <w:rFonts w:ascii="Times New Roman" w:hAnsi="Times New Roman"/>
          <w:sz w:val="26"/>
        </w:rPr>
        <w:t xml:space="preserve">дополнить </w:t>
      </w:r>
      <w:r w:rsidR="002A6574">
        <w:rPr>
          <w:rFonts w:ascii="Times New Roman" w:hAnsi="Times New Roman"/>
          <w:sz w:val="26"/>
        </w:rPr>
        <w:t>абзацем пятым следующего содержания</w:t>
      </w:r>
      <w:r w:rsidR="002A6574">
        <w:rPr>
          <w:rFonts w:ascii="Times New Roman" w:hAnsi="Times New Roman"/>
          <w:i/>
          <w:sz w:val="26"/>
        </w:rPr>
        <w:t>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  <w:r>
        <w:rPr>
          <w:rFonts w:ascii="Times New Roman" w:hAnsi="Times New Roman"/>
          <w:i/>
          <w:sz w:val="26"/>
        </w:rPr>
        <w:t xml:space="preserve"> 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677ADF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 </w:t>
      </w:r>
      <w:r w:rsidR="00455145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2.8 Порядка </w:t>
      </w:r>
      <w:r w:rsidR="00455145">
        <w:rPr>
          <w:rFonts w:ascii="Times New Roman" w:hAnsi="Times New Roman"/>
          <w:sz w:val="26"/>
        </w:rPr>
        <w:t xml:space="preserve">дополнить </w:t>
      </w:r>
      <w:r>
        <w:rPr>
          <w:rFonts w:ascii="Times New Roman" w:hAnsi="Times New Roman"/>
          <w:sz w:val="26"/>
        </w:rPr>
        <w:t xml:space="preserve">абзацем </w:t>
      </w:r>
      <w:r w:rsidR="006B4DFD">
        <w:rPr>
          <w:rFonts w:ascii="Times New Roman" w:hAnsi="Times New Roman"/>
          <w:sz w:val="26"/>
        </w:rPr>
        <w:t>шестым</w:t>
      </w:r>
      <w:r>
        <w:rPr>
          <w:rFonts w:ascii="Times New Roman" w:hAnsi="Times New Roman"/>
          <w:sz w:val="26"/>
        </w:rPr>
        <w:t xml:space="preserve"> следующего содержания</w:t>
      </w:r>
      <w:r>
        <w:rPr>
          <w:rFonts w:ascii="Times New Roman" w:hAnsi="Times New Roman"/>
          <w:i/>
          <w:sz w:val="26"/>
        </w:rPr>
        <w:t>:</w:t>
      </w:r>
      <w:r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1.</w:t>
      </w:r>
      <w:r w:rsidR="00677ADF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 xml:space="preserve">. </w:t>
      </w:r>
      <w:r w:rsidR="00A93307">
        <w:rPr>
          <w:rFonts w:ascii="Times New Roman" w:hAnsi="Times New Roman"/>
          <w:sz w:val="26"/>
        </w:rPr>
        <w:t xml:space="preserve">Дополнить Порядок </w:t>
      </w:r>
      <w:r>
        <w:rPr>
          <w:rFonts w:ascii="Times New Roman" w:hAnsi="Times New Roman"/>
          <w:sz w:val="26"/>
        </w:rPr>
        <w:t>пунктами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>, 2.</w:t>
      </w:r>
      <w:r w:rsidR="006B4DFD">
        <w:rPr>
          <w:rFonts w:ascii="Times New Roman" w:hAnsi="Times New Roman"/>
          <w:sz w:val="26"/>
        </w:rPr>
        <w:t>10</w:t>
      </w:r>
      <w:r>
        <w:rPr>
          <w:rFonts w:ascii="Times New Roman" w:hAnsi="Times New Roman"/>
          <w:sz w:val="26"/>
          <w:vertAlign w:val="superscript"/>
        </w:rPr>
        <w:t xml:space="preserve"> </w:t>
      </w:r>
      <w:r>
        <w:rPr>
          <w:rFonts w:ascii="Times New Roman" w:hAnsi="Times New Roman"/>
          <w:sz w:val="26"/>
        </w:rPr>
        <w:t>следующего содержания: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«2.</w:t>
      </w:r>
      <w:r w:rsidR="00FB6993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.  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</w:t>
      </w:r>
      <w:r w:rsidR="006B4DFD">
        <w:rPr>
          <w:rFonts w:ascii="Times New Roman" w:hAnsi="Times New Roman"/>
          <w:sz w:val="26"/>
          <w:szCs w:val="26"/>
        </w:rPr>
        <w:t>обеспечения АДИ</w:t>
      </w:r>
      <w:r>
        <w:rPr>
          <w:rFonts w:ascii="Times New Roman" w:hAnsi="Times New Roman"/>
          <w:sz w:val="26"/>
          <w:szCs w:val="26"/>
        </w:rPr>
        <w:t xml:space="preserve">, либо </w:t>
      </w:r>
      <w:r w:rsidR="00FF296B">
        <w:rPr>
          <w:rFonts w:ascii="Times New Roman" w:hAnsi="Times New Roman"/>
          <w:sz w:val="26"/>
          <w:szCs w:val="26"/>
        </w:rPr>
        <w:t xml:space="preserve">для отказа </w:t>
      </w:r>
      <w:r w:rsidR="006B4DFD">
        <w:rPr>
          <w:rFonts w:ascii="Times New Roman" w:hAnsi="Times New Roman"/>
          <w:sz w:val="26"/>
          <w:szCs w:val="26"/>
        </w:rPr>
        <w:t>заявителю в обеспечении АДИ</w:t>
      </w:r>
      <w:r>
        <w:rPr>
          <w:rFonts w:ascii="Times New Roman" w:hAnsi="Times New Roman"/>
          <w:sz w:val="26"/>
          <w:szCs w:val="26"/>
        </w:rPr>
        <w:t xml:space="preserve">, указанных в пунктах 2.7, 2.8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1B6C2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изменение требований нормативных правовых актов, касающихся </w:t>
      </w:r>
      <w:r w:rsidR="006B4DFD" w:rsidRPr="006B4DFD">
        <w:rPr>
          <w:rFonts w:ascii="Times New Roman" w:hAnsi="Times New Roman"/>
          <w:sz w:val="26"/>
          <w:szCs w:val="26"/>
        </w:rPr>
        <w:t xml:space="preserve">обеспечения граждан автономными дымовыми </w:t>
      </w:r>
      <w:proofErr w:type="spellStart"/>
      <w:r w:rsidR="006B4DFD" w:rsidRPr="006B4DFD">
        <w:rPr>
          <w:rFonts w:ascii="Times New Roman" w:hAnsi="Times New Roman"/>
          <w:sz w:val="26"/>
          <w:szCs w:val="26"/>
        </w:rPr>
        <w:t>извещателями</w:t>
      </w:r>
      <w:proofErr w:type="spellEnd"/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6B4DFD">
        <w:rPr>
          <w:rFonts w:ascii="Times New Roman" w:hAnsi="Times New Roman"/>
          <w:sz w:val="26"/>
          <w:szCs w:val="26"/>
        </w:rPr>
        <w:t>для обеспечения АДИ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FB6993">
        <w:rPr>
          <w:rFonts w:ascii="Times New Roman" w:hAnsi="Times New Roman"/>
          <w:sz w:val="26"/>
          <w:szCs w:val="26"/>
        </w:rPr>
        <w:t xml:space="preserve">об обеспечении АДИ </w:t>
      </w:r>
      <w:r>
        <w:rPr>
          <w:rFonts w:ascii="Times New Roman" w:hAnsi="Times New Roman"/>
          <w:sz w:val="26"/>
          <w:szCs w:val="26"/>
        </w:rPr>
        <w:t xml:space="preserve">и 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>для обеспечения АДИ</w:t>
      </w:r>
      <w:r w:rsidR="00D465DA">
        <w:rPr>
          <w:rFonts w:ascii="Times New Roman" w:hAnsi="Times New Roman"/>
          <w:sz w:val="26"/>
          <w:szCs w:val="26"/>
        </w:rPr>
        <w:t xml:space="preserve">, либо для </w:t>
      </w:r>
      <w:r w:rsidR="00A93307">
        <w:rPr>
          <w:rFonts w:ascii="Times New Roman" w:hAnsi="Times New Roman"/>
          <w:sz w:val="26"/>
          <w:szCs w:val="26"/>
        </w:rPr>
        <w:t>обеспечения</w:t>
      </w:r>
      <w:r w:rsidR="00D465DA">
        <w:rPr>
          <w:rFonts w:ascii="Times New Roman" w:hAnsi="Times New Roman"/>
          <w:sz w:val="26"/>
          <w:szCs w:val="26"/>
        </w:rPr>
        <w:t xml:space="preserve"> </w:t>
      </w:r>
      <w:r w:rsidR="00FB6993">
        <w:rPr>
          <w:rFonts w:ascii="Times New Roman" w:hAnsi="Times New Roman"/>
          <w:sz w:val="26"/>
          <w:szCs w:val="26"/>
        </w:rPr>
        <w:t>заявител</w:t>
      </w:r>
      <w:r w:rsidR="00A93307">
        <w:rPr>
          <w:rFonts w:ascii="Times New Roman" w:hAnsi="Times New Roman"/>
          <w:sz w:val="26"/>
          <w:szCs w:val="26"/>
        </w:rPr>
        <w:t>я</w:t>
      </w:r>
      <w:r w:rsidR="00FB6993">
        <w:rPr>
          <w:rFonts w:ascii="Times New Roman" w:hAnsi="Times New Roman"/>
          <w:sz w:val="26"/>
          <w:szCs w:val="26"/>
        </w:rPr>
        <w:t xml:space="preserve"> АДИ</w:t>
      </w:r>
      <w:r>
        <w:rPr>
          <w:rFonts w:ascii="Times New Roman" w:hAnsi="Times New Roman"/>
          <w:sz w:val="26"/>
          <w:szCs w:val="26"/>
        </w:rPr>
        <w:t xml:space="preserve"> и не включенных в пред</w:t>
      </w:r>
      <w:r w:rsidR="00866CFC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D465DA">
        <w:rPr>
          <w:rFonts w:ascii="Times New Roman" w:hAnsi="Times New Roman"/>
          <w:sz w:val="26"/>
          <w:szCs w:val="26"/>
        </w:rPr>
        <w:t>подпункт</w:t>
      </w:r>
      <w:r w:rsidR="00890083">
        <w:rPr>
          <w:rFonts w:ascii="Times New Roman" w:hAnsi="Times New Roman"/>
          <w:sz w:val="26"/>
          <w:szCs w:val="26"/>
        </w:rPr>
        <w:t>ах</w:t>
      </w:r>
      <w:r w:rsidR="00D465DA">
        <w:rPr>
          <w:rFonts w:ascii="Times New Roman" w:hAnsi="Times New Roman"/>
          <w:sz w:val="26"/>
          <w:szCs w:val="26"/>
        </w:rPr>
        <w:t xml:space="preserve"> </w:t>
      </w:r>
      <w:r w:rsidR="00FB6993">
        <w:rPr>
          <w:rFonts w:ascii="Times New Roman" w:hAnsi="Times New Roman"/>
          <w:sz w:val="26"/>
          <w:szCs w:val="26"/>
        </w:rPr>
        <w:t xml:space="preserve">«з», </w:t>
      </w:r>
      <w:r w:rsidR="00D465DA">
        <w:rPr>
          <w:rFonts w:ascii="Times New Roman" w:hAnsi="Times New Roman"/>
          <w:sz w:val="26"/>
          <w:szCs w:val="26"/>
        </w:rPr>
        <w:t>«</w:t>
      </w:r>
      <w:r w:rsidR="00FB6993">
        <w:rPr>
          <w:rFonts w:ascii="Times New Roman" w:hAnsi="Times New Roman"/>
          <w:sz w:val="26"/>
          <w:szCs w:val="26"/>
        </w:rPr>
        <w:t>л</w:t>
      </w:r>
      <w:r w:rsidR="00D465DA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пункт</w:t>
      </w:r>
      <w:r w:rsidR="00D465DA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2.</w:t>
      </w:r>
      <w:r w:rsidR="00D465DA">
        <w:rPr>
          <w:rFonts w:ascii="Times New Roman" w:hAnsi="Times New Roman"/>
          <w:sz w:val="26"/>
          <w:szCs w:val="26"/>
        </w:rPr>
        <w:t>2</w:t>
      </w:r>
      <w:r w:rsidR="00455145" w:rsidRPr="00455145">
        <w:rPr>
          <w:rFonts w:ascii="Times New Roman" w:hAnsi="Times New Roman"/>
          <w:sz w:val="26"/>
          <w:szCs w:val="26"/>
        </w:rPr>
        <w:t xml:space="preserve"> </w:t>
      </w:r>
      <w:r w:rsidR="00455145">
        <w:rPr>
          <w:rFonts w:ascii="Times New Roman" w:hAnsi="Times New Roman"/>
          <w:sz w:val="26"/>
          <w:szCs w:val="26"/>
        </w:rPr>
        <w:t>настоящего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A93307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A93307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обеспечения АДИ, либо </w:t>
      </w:r>
      <w:r w:rsidR="00E310E0">
        <w:rPr>
          <w:rFonts w:ascii="Times New Roman" w:hAnsi="Times New Roman"/>
          <w:sz w:val="26"/>
          <w:szCs w:val="26"/>
        </w:rPr>
        <w:t>для обеспечения заявителя АДИ</w:t>
      </w:r>
      <w:r w:rsidR="00FB6993">
        <w:rPr>
          <w:rFonts w:ascii="Times New Roman" w:hAnsi="Times New Roman"/>
          <w:sz w:val="26"/>
          <w:szCs w:val="26"/>
        </w:rPr>
        <w:t xml:space="preserve"> и не включенных в пред</w:t>
      </w:r>
      <w:r w:rsidR="00F521A7">
        <w:rPr>
          <w:rFonts w:ascii="Times New Roman" w:hAnsi="Times New Roman"/>
          <w:sz w:val="26"/>
          <w:szCs w:val="26"/>
        </w:rPr>
        <w:t>о</w:t>
      </w:r>
      <w:r w:rsidR="00FB6993"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документов, указанных в подпункт</w:t>
      </w:r>
      <w:r w:rsidR="00890083">
        <w:rPr>
          <w:rFonts w:ascii="Times New Roman" w:hAnsi="Times New Roman"/>
          <w:sz w:val="26"/>
          <w:szCs w:val="26"/>
        </w:rPr>
        <w:t>ах</w:t>
      </w:r>
      <w:r w:rsidR="00FB6993">
        <w:rPr>
          <w:rFonts w:ascii="Times New Roman" w:hAnsi="Times New Roman"/>
          <w:sz w:val="26"/>
          <w:szCs w:val="26"/>
        </w:rPr>
        <w:t xml:space="preserve"> «з», «л» пункта 2.2</w:t>
      </w:r>
      <w:r w:rsidR="00455145" w:rsidRPr="00455145">
        <w:rPr>
          <w:rFonts w:ascii="Times New Roman" w:hAnsi="Times New Roman"/>
          <w:sz w:val="26"/>
          <w:szCs w:val="26"/>
        </w:rPr>
        <w:t xml:space="preserve"> </w:t>
      </w:r>
      <w:r w:rsidR="00455145">
        <w:rPr>
          <w:rFonts w:ascii="Times New Roman" w:hAnsi="Times New Roman"/>
          <w:sz w:val="26"/>
          <w:szCs w:val="26"/>
        </w:rPr>
        <w:t>настоящего</w:t>
      </w:r>
      <w:r w:rsidR="00FB6993">
        <w:rPr>
          <w:rFonts w:ascii="Times New Roman" w:hAnsi="Times New Roman"/>
          <w:sz w:val="26"/>
          <w:szCs w:val="26"/>
        </w:rPr>
        <w:t xml:space="preserve"> Порядка</w:t>
      </w:r>
      <w:r w:rsidR="00E310E0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FB6993">
        <w:rPr>
          <w:rFonts w:ascii="Times New Roman" w:hAnsi="Times New Roman"/>
          <w:sz w:val="26"/>
        </w:rPr>
        <w:t>0</w:t>
      </w:r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691B99">
        <w:rPr>
          <w:rFonts w:ascii="Times New Roman" w:hAnsi="Times New Roman"/>
          <w:sz w:val="26"/>
          <w:szCs w:val="26"/>
        </w:rPr>
        <w:t>в обеспечении АДИ</w:t>
      </w:r>
      <w:r>
        <w:rPr>
          <w:rFonts w:ascii="Times New Roman" w:hAnsi="Times New Roman"/>
          <w:sz w:val="26"/>
          <w:szCs w:val="26"/>
        </w:rPr>
        <w:t xml:space="preserve">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DD0E5B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DD0E5B">
        <w:rPr>
          <w:rFonts w:ascii="Times New Roman" w:hAnsi="Times New Roman"/>
          <w:sz w:val="26"/>
        </w:rPr>
        <w:t xml:space="preserve">Внести в </w:t>
      </w:r>
      <w:r w:rsidR="00CF0943" w:rsidRPr="00DD0E5B">
        <w:rPr>
          <w:rFonts w:ascii="Times New Roman" w:hAnsi="Times New Roman"/>
          <w:sz w:val="26"/>
        </w:rPr>
        <w:t>Административн</w:t>
      </w:r>
      <w:r w:rsidR="00CF0943">
        <w:rPr>
          <w:rFonts w:ascii="Times New Roman" w:hAnsi="Times New Roman"/>
          <w:sz w:val="26"/>
        </w:rPr>
        <w:t>ый</w:t>
      </w:r>
      <w:r w:rsidR="00CF0943" w:rsidRPr="00DD0E5B">
        <w:rPr>
          <w:rFonts w:ascii="Times New Roman" w:hAnsi="Times New Roman"/>
          <w:sz w:val="26"/>
        </w:rPr>
        <w:t xml:space="preserve"> регламент предоставления муниципальной услуги по </w:t>
      </w:r>
      <w:r w:rsidR="00CF0943">
        <w:rPr>
          <w:rFonts w:ascii="Times New Roman" w:hAnsi="Times New Roman"/>
          <w:sz w:val="26"/>
        </w:rPr>
        <w:t xml:space="preserve">обеспечению граждан автономными дымовыми </w:t>
      </w:r>
      <w:proofErr w:type="spellStart"/>
      <w:r w:rsidR="00CF0943">
        <w:rPr>
          <w:rFonts w:ascii="Times New Roman" w:hAnsi="Times New Roman"/>
          <w:sz w:val="26"/>
        </w:rPr>
        <w:t>извещателями</w:t>
      </w:r>
      <w:proofErr w:type="spellEnd"/>
      <w:r w:rsidR="00CF0943">
        <w:rPr>
          <w:rFonts w:ascii="Times New Roman" w:hAnsi="Times New Roman"/>
          <w:sz w:val="26"/>
        </w:rPr>
        <w:t xml:space="preserve">, утвержденный </w:t>
      </w:r>
      <w:r w:rsidR="00DD0E5B" w:rsidRPr="00DD0E5B">
        <w:rPr>
          <w:rFonts w:ascii="Times New Roman" w:hAnsi="Times New Roman"/>
          <w:sz w:val="26"/>
        </w:rPr>
        <w:t>постановление</w:t>
      </w:r>
      <w:r w:rsidR="00CF0943">
        <w:rPr>
          <w:rFonts w:ascii="Times New Roman" w:hAnsi="Times New Roman"/>
          <w:sz w:val="26"/>
        </w:rPr>
        <w:t>м</w:t>
      </w:r>
      <w:r w:rsidR="00DD0E5B" w:rsidRPr="00DD0E5B">
        <w:rPr>
          <w:rFonts w:ascii="Times New Roman" w:hAnsi="Times New Roman"/>
          <w:sz w:val="26"/>
        </w:rPr>
        <w:t xml:space="preserve"> Администрации г</w:t>
      </w:r>
      <w:r w:rsidR="000131E0">
        <w:rPr>
          <w:rFonts w:ascii="Times New Roman" w:hAnsi="Times New Roman"/>
          <w:sz w:val="26"/>
        </w:rPr>
        <w:t>орода</w:t>
      </w:r>
      <w:r w:rsidR="00DD0E5B" w:rsidRPr="00DD0E5B">
        <w:rPr>
          <w:rFonts w:ascii="Times New Roman" w:hAnsi="Times New Roman"/>
          <w:sz w:val="26"/>
        </w:rPr>
        <w:t xml:space="preserve"> Норильска от 01.11.2018 </w:t>
      </w:r>
      <w:r w:rsidR="00D00FE7">
        <w:rPr>
          <w:rFonts w:ascii="Times New Roman" w:hAnsi="Times New Roman"/>
          <w:sz w:val="26"/>
        </w:rPr>
        <w:t>№ </w:t>
      </w:r>
      <w:r w:rsidR="00DD0E5B" w:rsidRPr="00DD0E5B">
        <w:rPr>
          <w:rFonts w:ascii="Times New Roman" w:hAnsi="Times New Roman"/>
          <w:sz w:val="26"/>
        </w:rPr>
        <w:t>4</w:t>
      </w:r>
      <w:r w:rsidR="000131E0">
        <w:rPr>
          <w:rFonts w:ascii="Times New Roman" w:hAnsi="Times New Roman"/>
          <w:sz w:val="26"/>
        </w:rPr>
        <w:t>10</w:t>
      </w:r>
      <w:r w:rsidR="00DD0E5B" w:rsidRPr="00DD0E5B">
        <w:rPr>
          <w:rFonts w:ascii="Times New Roman" w:hAnsi="Times New Roman"/>
          <w:sz w:val="26"/>
        </w:rPr>
        <w:t xml:space="preserve"> (далее – Административный регламент)</w:t>
      </w:r>
      <w:r w:rsidR="00691B99">
        <w:rPr>
          <w:rFonts w:ascii="Times New Roman" w:hAnsi="Times New Roman"/>
          <w:sz w:val="26"/>
        </w:rPr>
        <w:t>,</w:t>
      </w:r>
      <w:r w:rsidR="00DD0E5B" w:rsidRPr="00DD0E5B">
        <w:rPr>
          <w:rFonts w:ascii="Times New Roman" w:hAnsi="Times New Roman"/>
          <w:sz w:val="26"/>
        </w:rPr>
        <w:t xml:space="preserve"> следующие изменения:</w:t>
      </w:r>
    </w:p>
    <w:p w:rsidR="00231994" w:rsidRPr="00DD0E5B" w:rsidRDefault="0023199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2.1. В пункте 2.6.1 </w:t>
      </w:r>
      <w:r w:rsidR="006353A8">
        <w:rPr>
          <w:rFonts w:ascii="Times New Roman" w:hAnsi="Times New Roman"/>
          <w:sz w:val="26"/>
        </w:rPr>
        <w:t xml:space="preserve">Административного регламента </w:t>
      </w:r>
      <w:r>
        <w:rPr>
          <w:rFonts w:ascii="Times New Roman" w:hAnsi="Times New Roman"/>
          <w:sz w:val="26"/>
        </w:rPr>
        <w:t>цифру «5» заменить цифрой «2».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231994"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 xml:space="preserve">. </w:t>
      </w:r>
      <w:r w:rsidR="00691B99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1304E7">
        <w:rPr>
          <w:rFonts w:ascii="Times New Roman" w:hAnsi="Times New Roman"/>
          <w:sz w:val="26"/>
        </w:rPr>
        <w:t>2.7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691B99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1304E7">
        <w:rPr>
          <w:rFonts w:ascii="Times New Roman" w:hAnsi="Times New Roman"/>
          <w:sz w:val="26"/>
        </w:rPr>
        <w:t>пятым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 w:rsidRP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i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231994">
        <w:rPr>
          <w:rFonts w:ascii="Times New Roman" w:hAnsi="Times New Roman"/>
          <w:sz w:val="26"/>
        </w:rPr>
        <w:t xml:space="preserve">.3. </w:t>
      </w:r>
      <w:r w:rsidR="00691B99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E830AC">
        <w:rPr>
          <w:rFonts w:ascii="Times New Roman" w:hAnsi="Times New Roman"/>
          <w:sz w:val="26"/>
        </w:rPr>
        <w:t>2.8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691B99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691B99">
        <w:rPr>
          <w:rFonts w:ascii="Times New Roman" w:hAnsi="Times New Roman"/>
          <w:sz w:val="26"/>
        </w:rPr>
        <w:t>шестым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DD0E5B" w:rsidRP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B00901" w:rsidRDefault="00D465DA" w:rsidP="00B00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B00901">
        <w:rPr>
          <w:rFonts w:ascii="Times New Roman" w:hAnsi="Times New Roman"/>
          <w:sz w:val="26"/>
        </w:rPr>
        <w:t>4</w:t>
      </w:r>
      <w:r w:rsidR="00DD0E5B">
        <w:rPr>
          <w:rFonts w:ascii="Times New Roman" w:hAnsi="Times New Roman"/>
          <w:sz w:val="26"/>
        </w:rPr>
        <w:t xml:space="preserve">. </w:t>
      </w:r>
      <w:r w:rsidR="00B00901">
        <w:rPr>
          <w:rFonts w:ascii="Times New Roman" w:hAnsi="Times New Roman"/>
          <w:sz w:val="26"/>
        </w:rPr>
        <w:t>Дополнить Административный регламент новыми пунктами 2.9, 2.10 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 w:rsid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 xml:space="preserve"> 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услуги, указанных в пунктах </w:t>
      </w:r>
      <w:r w:rsidR="00E830AC">
        <w:rPr>
          <w:rFonts w:ascii="Times New Roman" w:hAnsi="Times New Roman"/>
          <w:sz w:val="26"/>
          <w:szCs w:val="26"/>
        </w:rPr>
        <w:t>2.7, 2.8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B0090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866CFC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E9390C">
        <w:rPr>
          <w:rFonts w:ascii="Times New Roman" w:hAnsi="Times New Roman"/>
          <w:sz w:val="26"/>
          <w:szCs w:val="26"/>
        </w:rPr>
        <w:t>подпункт</w:t>
      </w:r>
      <w:r w:rsidR="00F70D5E">
        <w:rPr>
          <w:rFonts w:ascii="Times New Roman" w:hAnsi="Times New Roman"/>
          <w:sz w:val="26"/>
          <w:szCs w:val="26"/>
        </w:rPr>
        <w:t>ах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 w:rsidR="00F70D5E">
        <w:rPr>
          <w:rFonts w:ascii="Times New Roman" w:hAnsi="Times New Roman"/>
          <w:sz w:val="26"/>
          <w:szCs w:val="26"/>
        </w:rPr>
        <w:t xml:space="preserve">«з», </w:t>
      </w:r>
      <w:r w:rsidR="00B00901">
        <w:rPr>
          <w:rFonts w:ascii="Times New Roman" w:hAnsi="Times New Roman"/>
          <w:sz w:val="26"/>
          <w:szCs w:val="26"/>
        </w:rPr>
        <w:t>«л</w:t>
      </w:r>
      <w:r w:rsidR="00E9390C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пункт</w:t>
      </w:r>
      <w:r w:rsidR="00E9390C">
        <w:rPr>
          <w:rFonts w:ascii="Times New Roman" w:hAnsi="Times New Roman"/>
          <w:sz w:val="26"/>
          <w:szCs w:val="26"/>
        </w:rPr>
        <w:t>а</w:t>
      </w:r>
      <w:r w:rsidR="00E830AC">
        <w:rPr>
          <w:rFonts w:ascii="Times New Roman" w:hAnsi="Times New Roman"/>
          <w:sz w:val="26"/>
          <w:szCs w:val="26"/>
        </w:rPr>
        <w:t xml:space="preserve"> 2.6</w:t>
      </w:r>
      <w:r w:rsidR="00691B99" w:rsidRPr="00691B99">
        <w:rPr>
          <w:rFonts w:ascii="Times New Roman" w:hAnsi="Times New Roman"/>
          <w:sz w:val="26"/>
          <w:szCs w:val="26"/>
        </w:rPr>
        <w:t xml:space="preserve"> </w:t>
      </w:r>
      <w:r w:rsidR="00691B99">
        <w:rPr>
          <w:rFonts w:ascii="Times New Roman" w:hAnsi="Times New Roman"/>
          <w:sz w:val="26"/>
          <w:szCs w:val="26"/>
        </w:rPr>
        <w:t>настоящего</w:t>
      </w:r>
      <w:r w:rsidR="00E830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B00901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E830AC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</w:t>
      </w:r>
      <w:r w:rsidR="00B00901">
        <w:rPr>
          <w:rFonts w:ascii="Times New Roman" w:hAnsi="Times New Roman"/>
          <w:sz w:val="26"/>
          <w:szCs w:val="26"/>
        </w:rPr>
        <w:t>в или изменение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</w:t>
      </w:r>
      <w:r w:rsidR="00691B99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 xml:space="preserve">исключением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F70D5E">
        <w:rPr>
          <w:rFonts w:ascii="Times New Roman" w:hAnsi="Times New Roman"/>
          <w:sz w:val="26"/>
          <w:szCs w:val="26"/>
        </w:rPr>
        <w:t>подпунктах «з», «</w:t>
      </w:r>
      <w:r w:rsidR="00B00901">
        <w:rPr>
          <w:rFonts w:ascii="Times New Roman" w:hAnsi="Times New Roman"/>
          <w:sz w:val="26"/>
          <w:szCs w:val="26"/>
        </w:rPr>
        <w:t>л</w:t>
      </w:r>
      <w:r w:rsidR="00F70D5E">
        <w:rPr>
          <w:rFonts w:ascii="Times New Roman" w:hAnsi="Times New Roman"/>
          <w:sz w:val="26"/>
          <w:szCs w:val="26"/>
        </w:rPr>
        <w:t>» пункта 2.6</w:t>
      </w:r>
      <w:r w:rsidR="00691B99" w:rsidRPr="00691B99">
        <w:rPr>
          <w:rFonts w:ascii="Times New Roman" w:hAnsi="Times New Roman"/>
          <w:sz w:val="26"/>
          <w:szCs w:val="26"/>
        </w:rPr>
        <w:t xml:space="preserve"> </w:t>
      </w:r>
      <w:r w:rsidR="00691B99">
        <w:rPr>
          <w:rFonts w:ascii="Times New Roman" w:hAnsi="Times New Roman"/>
          <w:sz w:val="26"/>
          <w:szCs w:val="26"/>
        </w:rPr>
        <w:t>настоящего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 w:rsidR="00E830AC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B00901">
        <w:rPr>
          <w:rFonts w:ascii="Times New Roman" w:hAnsi="Times New Roman"/>
          <w:sz w:val="26"/>
          <w:szCs w:val="26"/>
        </w:rPr>
        <w:t>)</w:t>
      </w:r>
      <w:r w:rsidR="00E830AC">
        <w:rPr>
          <w:rFonts w:ascii="Times New Roman" w:hAnsi="Times New Roman"/>
          <w:sz w:val="26"/>
          <w:szCs w:val="26"/>
        </w:rPr>
        <w:t>.</w:t>
      </w:r>
    </w:p>
    <w:p w:rsidR="00DD0E5B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F70D5E">
        <w:rPr>
          <w:rFonts w:ascii="Times New Roman" w:hAnsi="Times New Roman"/>
          <w:sz w:val="26"/>
        </w:rPr>
        <w:t>0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F70D5E">
        <w:rPr>
          <w:rFonts w:ascii="Times New Roman" w:hAnsi="Times New Roman"/>
          <w:sz w:val="26"/>
          <w:szCs w:val="26"/>
        </w:rPr>
        <w:t>.</w:t>
      </w:r>
      <w:r w:rsidR="00B00901">
        <w:rPr>
          <w:rFonts w:ascii="Times New Roman" w:hAnsi="Times New Roman"/>
          <w:sz w:val="26"/>
          <w:szCs w:val="26"/>
        </w:rPr>
        <w:t>5</w:t>
      </w:r>
      <w:r w:rsidR="00F70D5E">
        <w:rPr>
          <w:rFonts w:ascii="Times New Roman" w:hAnsi="Times New Roman"/>
          <w:sz w:val="26"/>
          <w:szCs w:val="26"/>
        </w:rPr>
        <w:t xml:space="preserve">. </w:t>
      </w:r>
      <w:r w:rsidR="00B00901">
        <w:rPr>
          <w:rFonts w:ascii="Times New Roman" w:hAnsi="Times New Roman"/>
          <w:sz w:val="26"/>
          <w:szCs w:val="26"/>
        </w:rPr>
        <w:t>П</w:t>
      </w:r>
      <w:r w:rsidR="00F70D5E">
        <w:rPr>
          <w:rFonts w:ascii="Times New Roman" w:hAnsi="Times New Roman"/>
          <w:sz w:val="26"/>
          <w:szCs w:val="26"/>
        </w:rPr>
        <w:t>ункты 2.9 –</w:t>
      </w:r>
      <w:r w:rsidR="00691B99">
        <w:rPr>
          <w:rFonts w:ascii="Times New Roman" w:hAnsi="Times New Roman"/>
          <w:sz w:val="26"/>
          <w:szCs w:val="26"/>
        </w:rPr>
        <w:t xml:space="preserve"> 2.12, 2.12.1 – 2.12.5, 2.13,</w:t>
      </w:r>
      <w:r w:rsidR="00F70D5E">
        <w:rPr>
          <w:rFonts w:ascii="Times New Roman" w:hAnsi="Times New Roman"/>
          <w:sz w:val="26"/>
          <w:szCs w:val="26"/>
        </w:rPr>
        <w:t xml:space="preserve"> 2.14</w:t>
      </w:r>
      <w:r w:rsidR="009432A6">
        <w:rPr>
          <w:rFonts w:ascii="Times New Roman" w:hAnsi="Times New Roman"/>
          <w:sz w:val="26"/>
          <w:szCs w:val="26"/>
        </w:rPr>
        <w:t xml:space="preserve"> Административного</w:t>
      </w:r>
      <w:r w:rsidR="00F70D5E">
        <w:rPr>
          <w:rFonts w:ascii="Times New Roman" w:hAnsi="Times New Roman"/>
          <w:sz w:val="26"/>
          <w:szCs w:val="26"/>
        </w:rPr>
        <w:t xml:space="preserve"> регламента считать пунктами 2.11</w:t>
      </w:r>
      <w:r w:rsidR="009432A6">
        <w:rPr>
          <w:rFonts w:ascii="Times New Roman" w:hAnsi="Times New Roman"/>
          <w:sz w:val="26"/>
          <w:szCs w:val="26"/>
        </w:rPr>
        <w:t xml:space="preserve"> –</w:t>
      </w:r>
      <w:r w:rsidR="00691B99">
        <w:rPr>
          <w:rFonts w:ascii="Times New Roman" w:hAnsi="Times New Roman"/>
          <w:sz w:val="26"/>
          <w:szCs w:val="26"/>
        </w:rPr>
        <w:t xml:space="preserve"> 2.14, 2.14.1 – 2.14.5, 2.15,</w:t>
      </w:r>
      <w:r w:rsidR="009432A6">
        <w:rPr>
          <w:rFonts w:ascii="Times New Roman" w:hAnsi="Times New Roman"/>
          <w:sz w:val="26"/>
          <w:szCs w:val="26"/>
        </w:rPr>
        <w:t xml:space="preserve"> 2.</w:t>
      </w:r>
      <w:r w:rsidR="00F70D5E">
        <w:rPr>
          <w:rFonts w:ascii="Times New Roman" w:hAnsi="Times New Roman"/>
          <w:sz w:val="26"/>
          <w:szCs w:val="26"/>
        </w:rPr>
        <w:t xml:space="preserve">16 </w:t>
      </w:r>
      <w:r w:rsidR="009432A6">
        <w:rPr>
          <w:rFonts w:ascii="Times New Roman" w:hAnsi="Times New Roman"/>
          <w:sz w:val="26"/>
          <w:szCs w:val="26"/>
        </w:rPr>
        <w:t>соответственно.</w:t>
      </w:r>
    </w:p>
    <w:p w:rsidR="00B00901" w:rsidRPr="00860808" w:rsidRDefault="00B00901" w:rsidP="00B00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2.6. </w:t>
      </w:r>
      <w:r w:rsidR="00691B99">
        <w:rPr>
          <w:rFonts w:ascii="Times New Roman" w:hAnsi="Times New Roman"/>
          <w:sz w:val="26"/>
          <w:szCs w:val="26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691B99">
        <w:rPr>
          <w:rFonts w:ascii="Times New Roman" w:hAnsi="Times New Roman"/>
          <w:sz w:val="26"/>
          <w:szCs w:val="26"/>
        </w:rPr>
        <w:t>д</w:t>
      </w:r>
      <w:r w:rsidR="00691B99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</w:t>
      </w:r>
      <w:r w:rsidR="00691B99">
        <w:rPr>
          <w:rFonts w:ascii="Times New Roman" w:hAnsi="Times New Roman"/>
          <w:sz w:val="26"/>
          <w:szCs w:val="26"/>
        </w:rPr>
        <w:t>абзацами третьим, четвертым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B00901" w:rsidRPr="00D00FE7" w:rsidRDefault="00B00901" w:rsidP="00B00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D00FE7">
        <w:rPr>
          <w:rFonts w:ascii="Times New Roman" w:hAnsi="Times New Roman"/>
          <w:spacing w:val="-6"/>
          <w:sz w:val="26"/>
          <w:szCs w:val="26"/>
        </w:rPr>
        <w:lastRenderedPageBreak/>
        <w:t>«</w:t>
      </w:r>
      <w:r w:rsidR="00691B99" w:rsidRPr="00D00FE7">
        <w:rPr>
          <w:rFonts w:ascii="Times New Roman" w:hAnsi="Times New Roman"/>
          <w:spacing w:val="-6"/>
          <w:sz w:val="26"/>
          <w:szCs w:val="26"/>
        </w:rPr>
        <w:t>-</w:t>
      </w:r>
      <w:r w:rsidRPr="00D00FE7">
        <w:rPr>
          <w:rFonts w:ascii="Times New Roman" w:hAnsi="Times New Roman"/>
          <w:spacing w:val="-6"/>
          <w:sz w:val="26"/>
          <w:szCs w:val="26"/>
        </w:rPr>
        <w:t xml:space="preserve">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B00901" w:rsidRPr="00860808" w:rsidRDefault="00691B99" w:rsidP="00B00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B00901" w:rsidRPr="00860808">
        <w:rPr>
          <w:rFonts w:ascii="Times New Roman" w:hAnsi="Times New Roman"/>
          <w:sz w:val="26"/>
          <w:szCs w:val="26"/>
        </w:rPr>
        <w:t xml:space="preserve">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B00901" w:rsidRDefault="00B00901" w:rsidP="00B00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7</w:t>
      </w:r>
      <w:r w:rsidRPr="00860808">
        <w:rPr>
          <w:rFonts w:ascii="Times New Roman" w:hAnsi="Times New Roman"/>
          <w:sz w:val="26"/>
          <w:szCs w:val="26"/>
        </w:rPr>
        <w:t xml:space="preserve">. </w:t>
      </w:r>
      <w:r w:rsidR="00691B99">
        <w:rPr>
          <w:rFonts w:ascii="Times New Roman" w:hAnsi="Times New Roman"/>
          <w:sz w:val="26"/>
          <w:szCs w:val="26"/>
        </w:rPr>
        <w:t>Абзацы третий - пятый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считать </w:t>
      </w:r>
      <w:r w:rsidR="00691B99">
        <w:rPr>
          <w:rFonts w:ascii="Times New Roman" w:hAnsi="Times New Roman"/>
          <w:sz w:val="26"/>
          <w:szCs w:val="26"/>
        </w:rPr>
        <w:t>абзацами пятым - седьмым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B00901" w:rsidRDefault="00B00901" w:rsidP="00B00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2.8.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подпункте 3 пункта 3.2 Административного регламента</w:t>
      </w:r>
      <w:r w:rsidR="00D00FE7">
        <w:rPr>
          <w:rFonts w:ascii="Times New Roman" w:hAnsi="Times New Roman"/>
          <w:sz w:val="26"/>
          <w:szCs w:val="26"/>
        </w:rPr>
        <w:t xml:space="preserve"> слова «в пункте </w:t>
      </w:r>
      <w:r w:rsidRPr="00720737">
        <w:rPr>
          <w:rFonts w:ascii="Times New Roman" w:hAnsi="Times New Roman"/>
          <w:sz w:val="26"/>
          <w:szCs w:val="26"/>
        </w:rPr>
        <w:t>2.7» заменить словами «в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20737">
        <w:rPr>
          <w:rFonts w:ascii="Times New Roman" w:hAnsi="Times New Roman"/>
          <w:sz w:val="26"/>
          <w:szCs w:val="26"/>
        </w:rPr>
        <w:t>пунктах 2.7, 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691B99" w:rsidRDefault="00691B99" w:rsidP="00691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316A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9</w:t>
      </w:r>
      <w:r w:rsidRPr="00D6316A">
        <w:rPr>
          <w:rFonts w:ascii="Times New Roman" w:hAnsi="Times New Roman"/>
          <w:sz w:val="26"/>
          <w:szCs w:val="26"/>
        </w:rPr>
        <w:t>. В пункте 3.</w:t>
      </w:r>
      <w:r>
        <w:rPr>
          <w:rFonts w:ascii="Times New Roman" w:hAnsi="Times New Roman"/>
          <w:sz w:val="26"/>
          <w:szCs w:val="26"/>
        </w:rPr>
        <w:t>3</w:t>
      </w:r>
      <w:r w:rsidRPr="00D6316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регламента:</w:t>
      </w:r>
    </w:p>
    <w:p w:rsidR="00691B99" w:rsidRDefault="00691B99" w:rsidP="00691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2.9.1. В подпункте 2 цифру «5» заменить цифрой «2».</w:t>
      </w:r>
    </w:p>
    <w:p w:rsidR="00691B99" w:rsidRPr="00D00FE7" w:rsidRDefault="00691B99" w:rsidP="00691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6"/>
          <w:szCs w:val="26"/>
        </w:rPr>
      </w:pPr>
      <w:r w:rsidRPr="00D00FE7">
        <w:rPr>
          <w:rFonts w:ascii="Times New Roman" w:hAnsi="Times New Roman"/>
          <w:spacing w:val="-8"/>
          <w:sz w:val="26"/>
          <w:szCs w:val="26"/>
        </w:rPr>
        <w:t>2.9.2. В подпунктах 4, 5 слова «в пункте 2.8» заменить словами «в пункт</w:t>
      </w:r>
      <w:r w:rsidR="00D00FE7" w:rsidRPr="00D00FE7">
        <w:rPr>
          <w:rFonts w:ascii="Times New Roman" w:hAnsi="Times New Roman"/>
          <w:spacing w:val="-8"/>
          <w:sz w:val="26"/>
          <w:szCs w:val="26"/>
        </w:rPr>
        <w:t>ах</w:t>
      </w:r>
      <w:r w:rsidRPr="00D00FE7">
        <w:rPr>
          <w:rFonts w:ascii="Times New Roman" w:hAnsi="Times New Roman"/>
          <w:spacing w:val="-8"/>
          <w:sz w:val="26"/>
          <w:szCs w:val="26"/>
        </w:rPr>
        <w:t xml:space="preserve"> 2.8, 2.9».</w:t>
      </w:r>
    </w:p>
    <w:p w:rsidR="00691B99" w:rsidRDefault="00691B99" w:rsidP="00691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2.9.3. Подпункт 3 исключить.</w:t>
      </w:r>
    </w:p>
    <w:p w:rsidR="00691B99" w:rsidRDefault="00691B99" w:rsidP="00691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2.9.4. Подпункты 4 – 8 считать подпунктами 3 – 7 соответственно.</w:t>
      </w:r>
    </w:p>
    <w:p w:rsidR="00691B99" w:rsidRDefault="00691B99" w:rsidP="00691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2.10. В </w:t>
      </w:r>
      <w:r w:rsidR="00D00FE7">
        <w:rPr>
          <w:rFonts w:ascii="Times New Roman" w:hAnsi="Times New Roman"/>
          <w:sz w:val="26"/>
          <w:szCs w:val="26"/>
        </w:rPr>
        <w:t>под</w:t>
      </w:r>
      <w:r>
        <w:rPr>
          <w:rFonts w:ascii="Times New Roman" w:hAnsi="Times New Roman"/>
          <w:sz w:val="26"/>
          <w:szCs w:val="26"/>
        </w:rPr>
        <w:t>пункте</w:t>
      </w:r>
      <w:r w:rsidR="00D00FE7">
        <w:rPr>
          <w:rFonts w:ascii="Times New Roman" w:hAnsi="Times New Roman"/>
          <w:sz w:val="26"/>
          <w:szCs w:val="26"/>
        </w:rPr>
        <w:t xml:space="preserve"> 3 пункта</w:t>
      </w:r>
      <w:r>
        <w:rPr>
          <w:rFonts w:ascii="Times New Roman" w:hAnsi="Times New Roman"/>
          <w:sz w:val="26"/>
          <w:szCs w:val="26"/>
        </w:rPr>
        <w:t xml:space="preserve"> 3.4 Административного регламента слова </w:t>
      </w:r>
      <w:r w:rsidR="00D00FE7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5</w:t>
      </w:r>
      <w:r w:rsidR="00D00FE7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календарных» заменить словами «5 рабочих».</w:t>
      </w:r>
    </w:p>
    <w:p w:rsidR="00691B99" w:rsidRDefault="00691B99" w:rsidP="00691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2.11. В абзаце четвертом пункта 3.</w:t>
      </w:r>
      <w:r w:rsidR="00D00FE7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 Административного регламента цифры</w:t>
      </w:r>
      <w:r w:rsidR="00D00FE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«35-94-54» заменить цифрами «35-93-78».</w:t>
      </w:r>
    </w:p>
    <w:p w:rsidR="00B00901" w:rsidRDefault="00B00901" w:rsidP="00B00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691B99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 xml:space="preserve">. Дополнить </w:t>
      </w:r>
      <w:r>
        <w:rPr>
          <w:rFonts w:ascii="Times New Roman" w:hAnsi="Times New Roman"/>
          <w:sz w:val="26"/>
        </w:rPr>
        <w:t>Административный регламент новыми пунктами 3.3, 3.4 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="00377086">
        <w:rPr>
          <w:rFonts w:ascii="Times New Roman" w:hAnsi="Times New Roman"/>
          <w:sz w:val="26"/>
        </w:rPr>
        <w:t>3.3</w:t>
      </w:r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F70D5E">
        <w:rPr>
          <w:rFonts w:ascii="Times New Roman" w:hAnsi="Times New Roman"/>
          <w:sz w:val="26"/>
          <w:szCs w:val="26"/>
        </w:rPr>
        <w:t>подпунктах «з», «</w:t>
      </w:r>
      <w:r w:rsidR="00C70058">
        <w:rPr>
          <w:rFonts w:ascii="Times New Roman" w:hAnsi="Times New Roman"/>
          <w:sz w:val="26"/>
          <w:szCs w:val="26"/>
        </w:rPr>
        <w:t>л</w:t>
      </w:r>
      <w:r w:rsidR="00F70D5E">
        <w:rPr>
          <w:rFonts w:ascii="Times New Roman" w:hAnsi="Times New Roman"/>
          <w:sz w:val="26"/>
          <w:szCs w:val="26"/>
        </w:rPr>
        <w:t xml:space="preserve">» пункта 2.6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</w:t>
      </w:r>
      <w:r w:rsidR="00377086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</w:t>
      </w:r>
      <w:r w:rsidR="00F521A7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2.</w:t>
      </w:r>
      <w:r w:rsidR="007B36A0">
        <w:rPr>
          <w:rFonts w:ascii="Times New Roman" w:hAnsi="Times New Roman"/>
          <w:sz w:val="26"/>
          <w:szCs w:val="26"/>
        </w:rPr>
        <w:t>10</w:t>
      </w:r>
      <w:r w:rsid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специалист </w:t>
      </w:r>
      <w:r w:rsidR="00F70D5E">
        <w:rPr>
          <w:rFonts w:ascii="Times New Roman" w:hAnsi="Times New Roman"/>
          <w:sz w:val="26"/>
          <w:szCs w:val="26"/>
        </w:rPr>
        <w:t xml:space="preserve">соответствующего </w:t>
      </w:r>
      <w:r w:rsidR="004B619E">
        <w:rPr>
          <w:rFonts w:ascii="Times New Roman" w:hAnsi="Times New Roman"/>
          <w:sz w:val="26"/>
          <w:szCs w:val="26"/>
        </w:rPr>
        <w:t xml:space="preserve">отдела </w:t>
      </w:r>
      <w:r w:rsidR="00F70D5E">
        <w:rPr>
          <w:rFonts w:ascii="Times New Roman" w:hAnsi="Times New Roman"/>
          <w:sz w:val="26"/>
          <w:szCs w:val="26"/>
        </w:rPr>
        <w:t xml:space="preserve">в зависимости от категории Заявителя Управления </w:t>
      </w:r>
      <w:r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691B99">
        <w:rPr>
          <w:rFonts w:ascii="Times New Roman" w:hAnsi="Times New Roman"/>
          <w:sz w:val="26"/>
          <w:szCs w:val="26"/>
        </w:rPr>
        <w:t xml:space="preserve"> настоящим</w:t>
      </w:r>
      <w:r>
        <w:rPr>
          <w:rFonts w:ascii="Times New Roman" w:hAnsi="Times New Roman"/>
          <w:sz w:val="26"/>
          <w:szCs w:val="26"/>
        </w:rPr>
        <w:t xml:space="preserve"> Административн</w:t>
      </w:r>
      <w:r w:rsidR="00691B99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>
        <w:rPr>
          <w:rFonts w:ascii="Times New Roman" w:hAnsi="Times New Roman"/>
          <w:sz w:val="26"/>
          <w:szCs w:val="26"/>
        </w:rPr>
        <w:t>заместителю начальника 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>
        <w:rPr>
          <w:rFonts w:ascii="Times New Roman" w:hAnsi="Times New Roman"/>
          <w:sz w:val="26"/>
          <w:szCs w:val="26"/>
        </w:rPr>
        <w:t xml:space="preserve">2.4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F521A7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>
        <w:rPr>
          <w:rFonts w:ascii="Times New Roman" w:hAnsi="Times New Roman"/>
          <w:sz w:val="26"/>
          <w:szCs w:val="26"/>
        </w:rPr>
        <w:t xml:space="preserve">ы и начальник </w:t>
      </w:r>
      <w:r w:rsidR="00F70D5E">
        <w:rPr>
          <w:rFonts w:ascii="Times New Roman" w:hAnsi="Times New Roman"/>
          <w:sz w:val="26"/>
          <w:szCs w:val="26"/>
        </w:rPr>
        <w:t>соответствующего отдела в зависимости от категории Заявителя Управления</w:t>
      </w:r>
      <w:r w:rsidR="004B619E">
        <w:rPr>
          <w:rFonts w:ascii="Times New Roman" w:hAnsi="Times New Roman"/>
          <w:sz w:val="26"/>
          <w:szCs w:val="26"/>
        </w:rPr>
        <w:t>,</w:t>
      </w:r>
      <w:r w:rsidR="004B619E" w:rsidRPr="004B619E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DD0E5B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691B99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3.3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86522">
        <w:rPr>
          <w:rFonts w:ascii="Times New Roman" w:hAnsi="Times New Roman"/>
          <w:sz w:val="26"/>
          <w:szCs w:val="26"/>
        </w:rPr>
        <w:t xml:space="preserve">соответствующего отдела в зависимости от категории Заявителя Управления </w:t>
      </w:r>
      <w:r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="00E9390C">
        <w:rPr>
          <w:rFonts w:ascii="Times New Roman" w:hAnsi="Times New Roman"/>
          <w:sz w:val="26"/>
          <w:szCs w:val="26"/>
        </w:rPr>
        <w:t>в подпункт</w:t>
      </w:r>
      <w:r w:rsidR="00F521A7">
        <w:rPr>
          <w:rFonts w:ascii="Times New Roman" w:hAnsi="Times New Roman"/>
          <w:sz w:val="26"/>
          <w:szCs w:val="26"/>
        </w:rPr>
        <w:t xml:space="preserve">ах 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 xml:space="preserve">«з», </w:t>
      </w:r>
      <w:r w:rsidR="00E9390C">
        <w:rPr>
          <w:rFonts w:ascii="Times New Roman" w:hAnsi="Times New Roman"/>
          <w:sz w:val="26"/>
          <w:szCs w:val="26"/>
        </w:rPr>
        <w:t>«</w:t>
      </w:r>
      <w:r w:rsidR="00486522">
        <w:rPr>
          <w:rFonts w:ascii="Times New Roman" w:hAnsi="Times New Roman"/>
          <w:sz w:val="26"/>
          <w:szCs w:val="26"/>
        </w:rPr>
        <w:t>л</w:t>
      </w:r>
      <w:r w:rsidR="00E9390C">
        <w:rPr>
          <w:rFonts w:ascii="Times New Roman" w:hAnsi="Times New Roman"/>
          <w:sz w:val="26"/>
          <w:szCs w:val="26"/>
        </w:rPr>
        <w:t>» пункта 2.6</w:t>
      </w:r>
      <w:r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F521A7">
        <w:rPr>
          <w:rFonts w:ascii="Times New Roman" w:hAnsi="Times New Roman"/>
          <w:iCs/>
          <w:sz w:val="26"/>
          <w:szCs w:val="26"/>
        </w:rPr>
        <w:t>;</w:t>
      </w:r>
    </w:p>
    <w:p w:rsidR="00DD0E5B" w:rsidRPr="00285A13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486522">
        <w:rPr>
          <w:rFonts w:ascii="Times New Roman" w:hAnsi="Times New Roman"/>
          <w:sz w:val="26"/>
          <w:szCs w:val="26"/>
        </w:rPr>
        <w:t>специалисты и начальник соответствующего отдела в зависимости от категории Заявителя Управления,</w:t>
      </w:r>
      <w:r w:rsidR="00486522" w:rsidRPr="004B619E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>заместитель начальника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4) срок выполнения административной процедуры составляет не более </w:t>
      </w:r>
      <w:r w:rsidR="0071690F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3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2911A0" w:rsidRDefault="00D465DA" w:rsidP="002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911A0">
        <w:rPr>
          <w:rFonts w:ascii="Times New Roman" w:hAnsi="Times New Roman"/>
          <w:sz w:val="26"/>
          <w:szCs w:val="26"/>
        </w:rPr>
        <w:t>.</w:t>
      </w:r>
      <w:r w:rsidR="00691B99">
        <w:rPr>
          <w:rFonts w:ascii="Times New Roman" w:hAnsi="Times New Roman"/>
          <w:sz w:val="26"/>
          <w:szCs w:val="26"/>
        </w:rPr>
        <w:t>13</w:t>
      </w:r>
      <w:r w:rsidR="002911A0">
        <w:rPr>
          <w:rFonts w:ascii="Times New Roman" w:hAnsi="Times New Roman"/>
          <w:sz w:val="26"/>
          <w:szCs w:val="26"/>
        </w:rPr>
        <w:t xml:space="preserve">. </w:t>
      </w:r>
      <w:r w:rsidR="007B36A0">
        <w:rPr>
          <w:rFonts w:ascii="Times New Roman" w:hAnsi="Times New Roman"/>
          <w:sz w:val="26"/>
          <w:szCs w:val="26"/>
        </w:rPr>
        <w:t>П</w:t>
      </w:r>
      <w:r w:rsidR="002911A0">
        <w:rPr>
          <w:rFonts w:ascii="Times New Roman" w:hAnsi="Times New Roman"/>
          <w:sz w:val="26"/>
          <w:szCs w:val="26"/>
        </w:rPr>
        <w:t>ункты 3.3 – 3.1</w:t>
      </w:r>
      <w:r w:rsidR="00486522">
        <w:rPr>
          <w:rFonts w:ascii="Times New Roman" w:hAnsi="Times New Roman"/>
          <w:sz w:val="26"/>
          <w:szCs w:val="26"/>
        </w:rPr>
        <w:t>9</w:t>
      </w:r>
      <w:r w:rsidR="002911A0">
        <w:rPr>
          <w:rFonts w:ascii="Times New Roman" w:hAnsi="Times New Roman"/>
          <w:sz w:val="26"/>
          <w:szCs w:val="26"/>
        </w:rPr>
        <w:t xml:space="preserve"> Административного регламента считать пунктами </w:t>
      </w:r>
      <w:r w:rsidR="007B36A0">
        <w:rPr>
          <w:rFonts w:ascii="Times New Roman" w:hAnsi="Times New Roman"/>
          <w:sz w:val="26"/>
          <w:szCs w:val="26"/>
        </w:rPr>
        <w:br/>
      </w:r>
      <w:r w:rsidR="002911A0">
        <w:rPr>
          <w:rFonts w:ascii="Times New Roman" w:hAnsi="Times New Roman"/>
          <w:sz w:val="26"/>
          <w:szCs w:val="26"/>
        </w:rPr>
        <w:t xml:space="preserve">3.5 – </w:t>
      </w:r>
      <w:r w:rsidR="00890083">
        <w:rPr>
          <w:rFonts w:ascii="Times New Roman" w:hAnsi="Times New Roman"/>
          <w:sz w:val="26"/>
          <w:szCs w:val="26"/>
        </w:rPr>
        <w:t>3</w:t>
      </w:r>
      <w:r w:rsidR="002911A0">
        <w:rPr>
          <w:rFonts w:ascii="Times New Roman" w:hAnsi="Times New Roman"/>
          <w:sz w:val="26"/>
          <w:szCs w:val="26"/>
        </w:rPr>
        <w:t>.2</w:t>
      </w:r>
      <w:r w:rsidR="00486522">
        <w:rPr>
          <w:rFonts w:ascii="Times New Roman" w:hAnsi="Times New Roman"/>
          <w:sz w:val="26"/>
          <w:szCs w:val="26"/>
        </w:rPr>
        <w:t>1</w:t>
      </w:r>
      <w:r w:rsidR="002911A0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D57520" w:rsidRDefault="00D57520" w:rsidP="00D575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2.14. </w:t>
      </w:r>
      <w:hyperlink r:id="rId7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3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8" w:history="1">
        <w:r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57520" w:rsidRDefault="00D57520" w:rsidP="00D575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2.15. </w:t>
      </w:r>
      <w:r w:rsidR="00D00FE7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D00FE7" w:rsidRPr="00117DCF">
        <w:rPr>
          <w:rFonts w:ascii="Times New Roman" w:eastAsiaTheme="minorHAnsi" w:hAnsi="Times New Roman"/>
          <w:sz w:val="26"/>
          <w:szCs w:val="26"/>
          <w:lang w:eastAsia="en-US"/>
        </w:rPr>
        <w:t>троку 4</w:t>
      </w:r>
      <w:r w:rsidR="00D00FE7">
        <w:rPr>
          <w:rFonts w:ascii="Times New Roman" w:eastAsiaTheme="minorHAnsi" w:hAnsi="Times New Roman"/>
          <w:sz w:val="26"/>
          <w:szCs w:val="26"/>
          <w:lang w:eastAsia="en-US"/>
        </w:rPr>
        <w:t xml:space="preserve"> приложения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№ 4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</w:t>
      </w:r>
      <w:r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D57520" w:rsidRDefault="00D57520" w:rsidP="00D575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"/>
        <w:gridCol w:w="1701"/>
        <w:gridCol w:w="3260"/>
        <w:gridCol w:w="2126"/>
        <w:gridCol w:w="1910"/>
      </w:tblGrid>
      <w:tr w:rsidR="00D57520" w:rsidRPr="00117DCF" w:rsidTr="00D00FE7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20" w:rsidRPr="00117DCF" w:rsidRDefault="00D57520" w:rsidP="00D57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20" w:rsidRPr="00117DCF" w:rsidRDefault="00D57520" w:rsidP="00D57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E7" w:rsidRDefault="00D57520" w:rsidP="00D00FE7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</w:t>
            </w:r>
            <w:r w:rsidR="00D00FE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антайская</w:t>
            </w:r>
            <w:proofErr w:type="spellEnd"/>
            <w:r w:rsidR="00D00FE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10, г. 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Норильск, </w:t>
            </w:r>
          </w:p>
          <w:p w:rsidR="00D57520" w:rsidRPr="00117DCF" w:rsidRDefault="00D57520" w:rsidP="00D00FE7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20" w:rsidRPr="00117DCF" w:rsidRDefault="00D57520" w:rsidP="00D57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20" w:rsidRPr="00D00FE7" w:rsidRDefault="00D57520" w:rsidP="00D57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 w:rsidRPr="00D00FE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-78</w:t>
            </w:r>
          </w:p>
        </w:tc>
      </w:tr>
    </w:tbl>
    <w:p w:rsidR="00D57520" w:rsidRDefault="00D57520" w:rsidP="00D57520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71690F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00FE7" w:rsidRDefault="00D00FE7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 w:rsidR="00D57520">
        <w:rPr>
          <w:rFonts w:ascii="Times New Roman" w:hAnsi="Times New Roman"/>
          <w:sz w:val="26"/>
          <w:szCs w:val="26"/>
        </w:rPr>
        <w:t xml:space="preserve">     </w:t>
      </w:r>
      <w:r w:rsidR="0071690F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F521A7" w:rsidRDefault="00F521A7" w:rsidP="00B2357B">
      <w:pPr>
        <w:pStyle w:val="ConsPlusNormal"/>
        <w:rPr>
          <w:rFonts w:ascii="Times New Roman" w:hAnsi="Times New Roman" w:cs="Times New Roman"/>
        </w:rPr>
      </w:pPr>
      <w:bookmarkStart w:id="0" w:name="_GoBack"/>
      <w:bookmarkEnd w:id="0"/>
    </w:p>
    <w:sectPr w:rsidR="00F521A7" w:rsidSect="00D00FE7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131E0"/>
    <w:rsid w:val="00036EA8"/>
    <w:rsid w:val="000877B1"/>
    <w:rsid w:val="000A3838"/>
    <w:rsid w:val="001304E7"/>
    <w:rsid w:val="001B6C25"/>
    <w:rsid w:val="001F3668"/>
    <w:rsid w:val="00224BFE"/>
    <w:rsid w:val="00231994"/>
    <w:rsid w:val="00277C33"/>
    <w:rsid w:val="00280B82"/>
    <w:rsid w:val="002911A0"/>
    <w:rsid w:val="002A6574"/>
    <w:rsid w:val="002F17D9"/>
    <w:rsid w:val="00377086"/>
    <w:rsid w:val="00407581"/>
    <w:rsid w:val="00455145"/>
    <w:rsid w:val="004604A7"/>
    <w:rsid w:val="00473102"/>
    <w:rsid w:val="00486522"/>
    <w:rsid w:val="004A1719"/>
    <w:rsid w:val="004B619E"/>
    <w:rsid w:val="004C68CD"/>
    <w:rsid w:val="004E4918"/>
    <w:rsid w:val="00546C74"/>
    <w:rsid w:val="00572553"/>
    <w:rsid w:val="005940BD"/>
    <w:rsid w:val="006353A8"/>
    <w:rsid w:val="0064784E"/>
    <w:rsid w:val="006771EB"/>
    <w:rsid w:val="00677ADF"/>
    <w:rsid w:val="00691B99"/>
    <w:rsid w:val="006B4DFD"/>
    <w:rsid w:val="006F2C20"/>
    <w:rsid w:val="0071690F"/>
    <w:rsid w:val="0071796C"/>
    <w:rsid w:val="007578A4"/>
    <w:rsid w:val="00761F25"/>
    <w:rsid w:val="007B36A0"/>
    <w:rsid w:val="007C3174"/>
    <w:rsid w:val="008077FB"/>
    <w:rsid w:val="00866CFC"/>
    <w:rsid w:val="00890083"/>
    <w:rsid w:val="008B3893"/>
    <w:rsid w:val="008B5CB3"/>
    <w:rsid w:val="008E63A8"/>
    <w:rsid w:val="00910E36"/>
    <w:rsid w:val="009257D2"/>
    <w:rsid w:val="009432A6"/>
    <w:rsid w:val="00996C1F"/>
    <w:rsid w:val="009E38C8"/>
    <w:rsid w:val="009F7CF5"/>
    <w:rsid w:val="00A32FF8"/>
    <w:rsid w:val="00A53A92"/>
    <w:rsid w:val="00A93307"/>
    <w:rsid w:val="00B00901"/>
    <w:rsid w:val="00B16041"/>
    <w:rsid w:val="00B2357B"/>
    <w:rsid w:val="00B45B44"/>
    <w:rsid w:val="00B67B27"/>
    <w:rsid w:val="00B84B5A"/>
    <w:rsid w:val="00C70058"/>
    <w:rsid w:val="00C91678"/>
    <w:rsid w:val="00CB1EA9"/>
    <w:rsid w:val="00CC678F"/>
    <w:rsid w:val="00CF01ED"/>
    <w:rsid w:val="00CF0943"/>
    <w:rsid w:val="00D00FE7"/>
    <w:rsid w:val="00D465DA"/>
    <w:rsid w:val="00D57520"/>
    <w:rsid w:val="00DD0E5B"/>
    <w:rsid w:val="00DD6D1F"/>
    <w:rsid w:val="00E25762"/>
    <w:rsid w:val="00E310E0"/>
    <w:rsid w:val="00E830AC"/>
    <w:rsid w:val="00E9390C"/>
    <w:rsid w:val="00ED5039"/>
    <w:rsid w:val="00F521A7"/>
    <w:rsid w:val="00F70D5E"/>
    <w:rsid w:val="00FA5807"/>
    <w:rsid w:val="00FB6993"/>
    <w:rsid w:val="00FD1CC2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6B54C-BCE0-4EFA-B654-FC5D31E8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03D3B-851C-4FF0-8FEC-B44B5474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3</cp:revision>
  <cp:lastPrinted>2019-08-28T05:21:00Z</cp:lastPrinted>
  <dcterms:created xsi:type="dcterms:W3CDTF">2019-08-28T05:23:00Z</dcterms:created>
  <dcterms:modified xsi:type="dcterms:W3CDTF">2019-09-09T04:54:00Z</dcterms:modified>
</cp:coreProperties>
</file>